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73C0CA" w14:textId="0E467D0D" w:rsidR="004F2365" w:rsidRDefault="00665444">
      <w:r>
        <w:rPr>
          <w:noProof/>
        </w:rPr>
        <w:drawing>
          <wp:inline distT="0" distB="0" distL="0" distR="0" wp14:anchorId="413801C9" wp14:editId="1CA586E3">
            <wp:extent cx="5943600" cy="3335020"/>
            <wp:effectExtent l="0" t="0" r="0" b="0"/>
            <wp:docPr id="1154726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2693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4831" w14:textId="311E4D58" w:rsidR="0076500D" w:rsidRDefault="0076500D">
      <w:bookmarkStart w:id="0" w:name="_Hlk203480715"/>
      <w:r>
        <w:t xml:space="preserve">For </w:t>
      </w:r>
      <w:r w:rsidR="00C20B56">
        <w:t>example,</w:t>
      </w:r>
      <w:r>
        <w:t xml:space="preserve"> in </w:t>
      </w:r>
      <w:r w:rsidR="00C20B56">
        <w:t>patients</w:t>
      </w:r>
      <w:r>
        <w:t xml:space="preserve"> I am not filling the </w:t>
      </w:r>
      <w:r w:rsidR="00C20B56">
        <w:t>bed,</w:t>
      </w:r>
      <w:r>
        <w:t xml:space="preserve"> and I can save it</w:t>
      </w:r>
      <w:r w:rsidR="004A4F14">
        <w:t xml:space="preserve"> this should not </w:t>
      </w:r>
      <w:r w:rsidR="00C20B56">
        <w:t>happen</w:t>
      </w:r>
    </w:p>
    <w:p w14:paraId="2E11110D" w14:textId="5D0543BC" w:rsidR="008D6319" w:rsidRDefault="008D6319">
      <w:r>
        <w:t>For Inpatient the bed is mandatory</w:t>
      </w:r>
    </w:p>
    <w:p w14:paraId="7D6C20F0" w14:textId="300E7D92" w:rsidR="00B0465E" w:rsidRDefault="00ED23CF">
      <w:bookmarkStart w:id="1" w:name="_Hlk203480913"/>
      <w:bookmarkEnd w:id="0"/>
      <w:r>
        <w:t xml:space="preserve">But in </w:t>
      </w:r>
      <w:r w:rsidR="00FA3123">
        <w:t>the outpatient</w:t>
      </w:r>
      <w:r>
        <w:t xml:space="preserve"> also bed is displaying</w:t>
      </w:r>
    </w:p>
    <w:bookmarkEnd w:id="1"/>
    <w:p w14:paraId="0EC6C4DE" w14:textId="609F67F1" w:rsidR="00ED23CF" w:rsidRDefault="009A7BB0">
      <w:r>
        <w:rPr>
          <w:noProof/>
        </w:rPr>
        <w:drawing>
          <wp:inline distT="0" distB="0" distL="0" distR="0" wp14:anchorId="5E638441" wp14:editId="7090EED3">
            <wp:extent cx="5943600" cy="3215640"/>
            <wp:effectExtent l="0" t="0" r="0" b="3810"/>
            <wp:docPr id="788796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9637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F2B" w14:textId="3AB35638" w:rsidR="00EF415A" w:rsidRDefault="00EF415A">
      <w:r>
        <w:rPr>
          <w:noProof/>
        </w:rPr>
        <w:lastRenderedPageBreak/>
        <w:drawing>
          <wp:inline distT="0" distB="0" distL="0" distR="0" wp14:anchorId="0CFF73A5" wp14:editId="07280F20">
            <wp:extent cx="5943600" cy="3303270"/>
            <wp:effectExtent l="0" t="0" r="0" b="0"/>
            <wp:docPr id="1899935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3529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034D" w14:textId="6FE2A6F2" w:rsidR="00E024A6" w:rsidRDefault="00E024A6">
      <w:bookmarkStart w:id="2" w:name="_Hlk203481154"/>
      <w:r>
        <w:t>This is the page level record</w:t>
      </w:r>
      <w:r w:rsidR="00823EFA">
        <w:t xml:space="preserve"> mandatory</w:t>
      </w:r>
    </w:p>
    <w:bookmarkEnd w:id="2"/>
    <w:p w14:paraId="2E85BD68" w14:textId="5154873D" w:rsidR="00823EFA" w:rsidRDefault="00E755C9">
      <w:r>
        <w:rPr>
          <w:noProof/>
        </w:rPr>
        <w:drawing>
          <wp:inline distT="0" distB="0" distL="0" distR="0" wp14:anchorId="32D5004F" wp14:editId="0F8C55DE">
            <wp:extent cx="3448050" cy="1095375"/>
            <wp:effectExtent l="0" t="0" r="0" b="9525"/>
            <wp:docPr id="75608091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091" name="Picture 1" descr="A close up of black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62A" w14:textId="4761C14E" w:rsidR="00722FB4" w:rsidRDefault="00A164B5">
      <w:r>
        <w:rPr>
          <w:noProof/>
        </w:rPr>
        <w:drawing>
          <wp:inline distT="0" distB="0" distL="0" distR="0" wp14:anchorId="0C41B830" wp14:editId="543FCEFA">
            <wp:extent cx="5943600" cy="1896745"/>
            <wp:effectExtent l="0" t="0" r="0" b="8255"/>
            <wp:docPr id="638089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91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587" w14:textId="61976EF8" w:rsidR="00F36866" w:rsidRDefault="00F36866">
      <w:bookmarkStart w:id="3" w:name="_Hlk203481338"/>
      <w:r>
        <w:t>The date of birth must be today or less than today.</w:t>
      </w:r>
    </w:p>
    <w:p w14:paraId="68FCDF92" w14:textId="33F6D75F" w:rsidR="00F36866" w:rsidRDefault="00907F0D">
      <w:r>
        <w:t>This is like to validate the data the concept is</w:t>
      </w:r>
      <w:r w:rsidR="007851E0">
        <w:t xml:space="preserve"> </w:t>
      </w:r>
      <w:r w:rsidR="007851E0" w:rsidRPr="00097CB2">
        <w:rPr>
          <w:highlight w:val="yellow"/>
        </w:rPr>
        <w:t>validation rules</w:t>
      </w:r>
    </w:p>
    <w:bookmarkEnd w:id="3"/>
    <w:p w14:paraId="529FEF46" w14:textId="41F3EC4A" w:rsidR="00097CB2" w:rsidRDefault="00EC26C6">
      <w:r>
        <w:rPr>
          <w:noProof/>
        </w:rPr>
        <w:lastRenderedPageBreak/>
        <w:drawing>
          <wp:inline distT="0" distB="0" distL="0" distR="0" wp14:anchorId="45BC9C9D" wp14:editId="4C4EE3DA">
            <wp:extent cx="5943600" cy="3246755"/>
            <wp:effectExtent l="0" t="0" r="0" b="0"/>
            <wp:docPr id="438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6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16" w14:textId="06BD0411" w:rsidR="003A6DEB" w:rsidRDefault="00E610BE">
      <w:r>
        <w:rPr>
          <w:noProof/>
        </w:rPr>
        <w:drawing>
          <wp:inline distT="0" distB="0" distL="0" distR="0" wp14:anchorId="1C51BA66" wp14:editId="5FAFDE97">
            <wp:extent cx="5943600" cy="3462020"/>
            <wp:effectExtent l="0" t="0" r="0" b="5080"/>
            <wp:docPr id="63391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13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8757" w14:textId="2C9D729A" w:rsidR="00F75DAB" w:rsidRDefault="00F75DAB">
      <w:r>
        <w:rPr>
          <w:noProof/>
        </w:rPr>
        <w:drawing>
          <wp:inline distT="0" distB="0" distL="0" distR="0" wp14:anchorId="2F42371E" wp14:editId="7245E56B">
            <wp:extent cx="5943600" cy="714375"/>
            <wp:effectExtent l="0" t="0" r="0" b="9525"/>
            <wp:docPr id="134433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31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B63A" w14:textId="3495F19C" w:rsidR="00E60DD7" w:rsidRDefault="004176A0">
      <w:r>
        <w:rPr>
          <w:noProof/>
        </w:rPr>
        <w:lastRenderedPageBreak/>
        <w:drawing>
          <wp:inline distT="0" distB="0" distL="0" distR="0" wp14:anchorId="7762AB2F" wp14:editId="07F6A339">
            <wp:extent cx="5943600" cy="3330575"/>
            <wp:effectExtent l="0" t="0" r="0" b="3175"/>
            <wp:docPr id="86239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903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4295" w14:textId="778B36D2" w:rsidR="008120DE" w:rsidRDefault="008120DE">
      <w:r>
        <w:rPr>
          <w:noProof/>
        </w:rPr>
        <w:drawing>
          <wp:inline distT="0" distB="0" distL="0" distR="0" wp14:anchorId="32C31F69" wp14:editId="73D8F825">
            <wp:extent cx="5943600" cy="3253105"/>
            <wp:effectExtent l="0" t="0" r="0" b="4445"/>
            <wp:docPr id="87017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708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5D62" w14:textId="3DF9148A" w:rsidR="004D5572" w:rsidRDefault="00FC19FD">
      <w:r>
        <w:rPr>
          <w:noProof/>
        </w:rPr>
        <w:lastRenderedPageBreak/>
        <w:drawing>
          <wp:inline distT="0" distB="0" distL="0" distR="0" wp14:anchorId="1795C60E" wp14:editId="3A21B31C">
            <wp:extent cx="5943600" cy="3366770"/>
            <wp:effectExtent l="0" t="0" r="0" b="5080"/>
            <wp:docPr id="107834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409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EE9C" w14:textId="1052B0E6" w:rsidR="00FC19FD" w:rsidRDefault="00E5738C">
      <w:bookmarkStart w:id="4" w:name="_Hlk203481682"/>
      <w:r>
        <w:t>Another</w:t>
      </w:r>
      <w:r w:rsidR="00FC19FD">
        <w:t xml:space="preserve"> example from bank</w:t>
      </w:r>
    </w:p>
    <w:p w14:paraId="3F5ABA74" w14:textId="662E35DE" w:rsidR="00FD3A93" w:rsidRDefault="001A537E">
      <w:bookmarkStart w:id="5" w:name="_Hlk203481739"/>
      <w:bookmarkEnd w:id="4"/>
      <w:r>
        <w:t xml:space="preserve">Making </w:t>
      </w:r>
      <w:r w:rsidR="00E5738C">
        <w:t>records</w:t>
      </w:r>
      <w:r>
        <w:t xml:space="preserve"> as mandatory</w:t>
      </w:r>
    </w:p>
    <w:bookmarkEnd w:id="5"/>
    <w:p w14:paraId="27CEE056" w14:textId="4AC076A5" w:rsidR="001A537E" w:rsidRDefault="00E5738C">
      <w:r>
        <w:rPr>
          <w:noProof/>
        </w:rPr>
        <w:drawing>
          <wp:inline distT="0" distB="0" distL="0" distR="0" wp14:anchorId="54947D65" wp14:editId="47AF112C">
            <wp:extent cx="3600450" cy="1676400"/>
            <wp:effectExtent l="0" t="0" r="0" b="0"/>
            <wp:docPr id="116833585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35857" name="Picture 1" descr="A close up of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D5A6" w14:textId="77777777" w:rsidR="00E5738C" w:rsidRDefault="00E5738C"/>
    <w:p w14:paraId="6995A347" w14:textId="77777777" w:rsidR="008120DE" w:rsidRDefault="008120DE"/>
    <w:p w14:paraId="06A9A0A8" w14:textId="0900EA57" w:rsidR="00F447FC" w:rsidRDefault="006F5834">
      <w:r>
        <w:rPr>
          <w:noProof/>
        </w:rPr>
        <w:lastRenderedPageBreak/>
        <w:drawing>
          <wp:inline distT="0" distB="0" distL="0" distR="0" wp14:anchorId="032ACE5F" wp14:editId="784967B8">
            <wp:extent cx="5943600" cy="2574925"/>
            <wp:effectExtent l="0" t="0" r="0" b="0"/>
            <wp:docPr id="105174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49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F713" w14:textId="77777777" w:rsidR="000C7404" w:rsidRDefault="000C7404"/>
    <w:p w14:paraId="1976C068" w14:textId="41FBB066" w:rsidR="00B54AFC" w:rsidRDefault="00865592">
      <w:r>
        <w:rPr>
          <w:noProof/>
        </w:rPr>
        <w:drawing>
          <wp:inline distT="0" distB="0" distL="0" distR="0" wp14:anchorId="6FAB0973" wp14:editId="4F76C3EB">
            <wp:extent cx="5943600" cy="2560320"/>
            <wp:effectExtent l="0" t="0" r="0" b="0"/>
            <wp:docPr id="929493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367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7ADC" w14:textId="2F1A6865" w:rsidR="00865592" w:rsidRDefault="00865592">
      <w:r>
        <w:t xml:space="preserve">Now the tab is relabeled to account to </w:t>
      </w:r>
      <w:proofErr w:type="spellStart"/>
      <w:r>
        <w:t>hdfc</w:t>
      </w:r>
      <w:proofErr w:type="spellEnd"/>
      <w:r>
        <w:t xml:space="preserve"> Account, my requirement is where account is there must be </w:t>
      </w:r>
      <w:proofErr w:type="spellStart"/>
      <w:r>
        <w:t>hdfc</w:t>
      </w:r>
      <w:proofErr w:type="spellEnd"/>
      <w:r>
        <w:t xml:space="preserve"> account </w:t>
      </w:r>
      <w:r w:rsidR="00821F8C">
        <w:t>in entire object</w:t>
      </w:r>
    </w:p>
    <w:p w14:paraId="2E00C989" w14:textId="1DDD8A0C" w:rsidR="00821F8C" w:rsidRDefault="005F5239">
      <w:r>
        <w:rPr>
          <w:noProof/>
        </w:rPr>
        <w:lastRenderedPageBreak/>
        <w:drawing>
          <wp:inline distT="0" distB="0" distL="0" distR="0" wp14:anchorId="5705A01C" wp14:editId="4A7CD571">
            <wp:extent cx="5943600" cy="3260725"/>
            <wp:effectExtent l="0" t="0" r="0" b="0"/>
            <wp:docPr id="1174645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4556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937F" w14:textId="69B3AACA" w:rsidR="00E20D1F" w:rsidRDefault="00493C06">
      <w:proofErr w:type="gramStart"/>
      <w:r>
        <w:t>Api</w:t>
      </w:r>
      <w:proofErr w:type="gramEnd"/>
      <w:r>
        <w:t xml:space="preserve"> names are standard</w:t>
      </w:r>
    </w:p>
    <w:p w14:paraId="5EE83472" w14:textId="29D6E349" w:rsidR="00493C06" w:rsidRDefault="00493C06">
      <w:r>
        <w:t>We are changing only label names</w:t>
      </w:r>
    </w:p>
    <w:p w14:paraId="0F7405F6" w14:textId="77777777" w:rsidR="00464797" w:rsidRDefault="00464797"/>
    <w:p w14:paraId="6CBE7DBA" w14:textId="77777777" w:rsidR="00CB0CDA" w:rsidRDefault="00BD21F0" w:rsidP="00556B2F">
      <w:pPr>
        <w:jc w:val="center"/>
      </w:pPr>
      <w:r>
        <w:rPr>
          <w:noProof/>
        </w:rPr>
        <w:drawing>
          <wp:inline distT="0" distB="0" distL="0" distR="0" wp14:anchorId="300FF5BD" wp14:editId="7F166FCA">
            <wp:extent cx="5943600" cy="3155950"/>
            <wp:effectExtent l="0" t="0" r="0" b="6350"/>
            <wp:docPr id="1361656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5645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CB21" w14:textId="67B8FD40" w:rsidR="00CB0CDA" w:rsidRDefault="00CB0CDA" w:rsidP="00CB0CDA">
      <w:r>
        <w:t xml:space="preserve">You can </w:t>
      </w:r>
      <w:r w:rsidR="00C747E9">
        <w:t>edit it</w:t>
      </w:r>
      <w:r>
        <w:t xml:space="preserve"> here directly</w:t>
      </w:r>
    </w:p>
    <w:p w14:paraId="53B19EA2" w14:textId="29CD55A9" w:rsidR="00493C06" w:rsidRDefault="00464797" w:rsidP="00CB0CDA">
      <w:r>
        <w:lastRenderedPageBreak/>
        <w:t xml:space="preserve"> </w:t>
      </w:r>
      <w:r w:rsidR="00EF7097">
        <w:rPr>
          <w:noProof/>
        </w:rPr>
        <w:drawing>
          <wp:inline distT="0" distB="0" distL="0" distR="0" wp14:anchorId="455C03BE" wp14:editId="05ED6FE0">
            <wp:extent cx="5943600" cy="3314065"/>
            <wp:effectExtent l="0" t="0" r="0" b="635"/>
            <wp:docPr id="1142739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3964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E2E1" w14:textId="5150A27F" w:rsidR="0059549D" w:rsidRDefault="00736B5B" w:rsidP="00CB0CDA">
      <w:r>
        <w:rPr>
          <w:noProof/>
        </w:rPr>
        <w:drawing>
          <wp:inline distT="0" distB="0" distL="0" distR="0" wp14:anchorId="1D76B0E4" wp14:editId="17E0ED19">
            <wp:extent cx="5943600" cy="3255645"/>
            <wp:effectExtent l="0" t="0" r="0" b="1905"/>
            <wp:docPr id="816259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5940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867E" w14:textId="57ADDE91" w:rsidR="00FD75E4" w:rsidRDefault="00FD75E4" w:rsidP="00CB0CDA">
      <w:r>
        <w:t>Reset to previous format</w:t>
      </w:r>
    </w:p>
    <w:p w14:paraId="1576E0E6" w14:textId="2DD0312E" w:rsidR="00A4334B" w:rsidRPr="0066040E" w:rsidRDefault="00A4334B" w:rsidP="00CB0CDA">
      <w:pPr>
        <w:rPr>
          <w:sz w:val="28"/>
          <w:szCs w:val="28"/>
        </w:rPr>
      </w:pPr>
      <w:r w:rsidRPr="0066040E">
        <w:rPr>
          <w:sz w:val="28"/>
          <w:szCs w:val="28"/>
        </w:rPr>
        <w:t xml:space="preserve">Now we are learning about </w:t>
      </w:r>
      <w:r w:rsidRPr="005E536B">
        <w:rPr>
          <w:sz w:val="28"/>
          <w:szCs w:val="28"/>
          <w:highlight w:val="yellow"/>
        </w:rPr>
        <w:t>sales</w:t>
      </w:r>
      <w:r w:rsidRPr="0066040E">
        <w:rPr>
          <w:sz w:val="28"/>
          <w:szCs w:val="28"/>
        </w:rPr>
        <w:t xml:space="preserve"> applications</w:t>
      </w:r>
    </w:p>
    <w:p w14:paraId="198D4443" w14:textId="449091C9" w:rsidR="00A4334B" w:rsidRPr="0066040E" w:rsidRDefault="000C459D" w:rsidP="00CB0CDA">
      <w:pPr>
        <w:rPr>
          <w:sz w:val="28"/>
          <w:szCs w:val="28"/>
        </w:rPr>
      </w:pPr>
      <w:r w:rsidRPr="0066040E">
        <w:rPr>
          <w:sz w:val="28"/>
          <w:szCs w:val="28"/>
        </w:rPr>
        <w:t>It is a default application provided by the salesforce</w:t>
      </w:r>
    </w:p>
    <w:p w14:paraId="1B0EB040" w14:textId="40747C27" w:rsidR="000C459D" w:rsidRDefault="00F81ABB" w:rsidP="00CB0CDA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sales start from advertisement</w:t>
      </w:r>
    </w:p>
    <w:p w14:paraId="5418345C" w14:textId="44BC23C2" w:rsidR="00F81ABB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t>1.paper</w:t>
      </w:r>
    </w:p>
    <w:p w14:paraId="2F48B0D0" w14:textId="0A164679" w:rsidR="00FE70AA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t>2.tv</w:t>
      </w:r>
    </w:p>
    <w:p w14:paraId="20043BF8" w14:textId="312D4A18" w:rsidR="00FE70AA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t>3.social media</w:t>
      </w:r>
    </w:p>
    <w:p w14:paraId="201F6751" w14:textId="4E920D74" w:rsidR="00FE70AA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t>4.Events</w:t>
      </w:r>
    </w:p>
    <w:p w14:paraId="28661C2B" w14:textId="0961BF4B" w:rsidR="00FE70AA" w:rsidRDefault="00CE288E" w:rsidP="00CB0C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F45D77" wp14:editId="4219C419">
            <wp:extent cx="5943600" cy="2616835"/>
            <wp:effectExtent l="0" t="0" r="0" b="0"/>
            <wp:docPr id="706643337" name="Picture 1" descr="A white squar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43337" name="Picture 1" descr="A white square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FE5A" w14:textId="3C879D36" w:rsidR="005E536B" w:rsidRDefault="00CE288E" w:rsidP="00CB0CDA">
      <w:pPr>
        <w:rPr>
          <w:sz w:val="28"/>
          <w:szCs w:val="28"/>
        </w:rPr>
      </w:pPr>
      <w:r>
        <w:rPr>
          <w:sz w:val="28"/>
          <w:szCs w:val="28"/>
        </w:rPr>
        <w:t>By advertising we are getting sales</w:t>
      </w:r>
    </w:p>
    <w:p w14:paraId="5564C5F0" w14:textId="46B4DE86" w:rsidR="00060981" w:rsidRDefault="00D703FF" w:rsidP="00CB0CDA">
      <w:pPr>
        <w:rPr>
          <w:sz w:val="28"/>
          <w:szCs w:val="28"/>
        </w:rPr>
      </w:pPr>
      <w:r>
        <w:rPr>
          <w:sz w:val="28"/>
          <w:szCs w:val="28"/>
        </w:rPr>
        <w:t>So,</w:t>
      </w:r>
      <w:r w:rsidR="002C01E1">
        <w:rPr>
          <w:sz w:val="28"/>
          <w:szCs w:val="28"/>
        </w:rPr>
        <w:t xml:space="preserve"> </w:t>
      </w:r>
      <w:r w:rsidR="0065663E">
        <w:rPr>
          <w:sz w:val="28"/>
          <w:szCs w:val="28"/>
        </w:rPr>
        <w:t>we can store all this data</w:t>
      </w:r>
      <w:r w:rsidR="002C01E1">
        <w:rPr>
          <w:sz w:val="28"/>
          <w:szCs w:val="28"/>
        </w:rPr>
        <w:t xml:space="preserve"> in one place in </w:t>
      </w:r>
      <w:r w:rsidR="005E536B">
        <w:rPr>
          <w:sz w:val="28"/>
          <w:szCs w:val="28"/>
        </w:rPr>
        <w:t>the salesforce</w:t>
      </w:r>
      <w:r w:rsidR="002C01E1">
        <w:rPr>
          <w:sz w:val="28"/>
          <w:szCs w:val="28"/>
        </w:rPr>
        <w:t xml:space="preserve"> called</w:t>
      </w:r>
      <w:r w:rsidR="001C4065">
        <w:rPr>
          <w:sz w:val="28"/>
          <w:szCs w:val="28"/>
        </w:rPr>
        <w:t xml:space="preserve"> </w:t>
      </w:r>
      <w:r w:rsidR="001C4065" w:rsidRPr="005E536B">
        <w:rPr>
          <w:sz w:val="28"/>
          <w:szCs w:val="28"/>
          <w:highlight w:val="yellow"/>
        </w:rPr>
        <w:t>campaigns</w:t>
      </w:r>
    </w:p>
    <w:p w14:paraId="52905275" w14:textId="50B169B3" w:rsidR="005E536B" w:rsidRDefault="00006FD3" w:rsidP="00CB0C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30D3AA" wp14:editId="08DE147B">
            <wp:extent cx="5943600" cy="3308985"/>
            <wp:effectExtent l="0" t="0" r="0" b="5715"/>
            <wp:docPr id="1766417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1707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8C4D" w14:textId="04EC5C15" w:rsidR="00494A00" w:rsidRDefault="00FE1265" w:rsidP="00CB0C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95348B" wp14:editId="54E02885">
            <wp:extent cx="5943600" cy="3321685"/>
            <wp:effectExtent l="0" t="0" r="0" b="0"/>
            <wp:docPr id="175359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977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BE7E" w14:textId="2B7702F9" w:rsidR="00A57213" w:rsidRDefault="008B1FBF" w:rsidP="00CB0CDA">
      <w:pPr>
        <w:rPr>
          <w:sz w:val="28"/>
          <w:szCs w:val="28"/>
        </w:rPr>
      </w:pPr>
      <w:r w:rsidRPr="00232A3E">
        <w:rPr>
          <w:sz w:val="28"/>
          <w:szCs w:val="28"/>
          <w:highlight w:val="yellow"/>
        </w:rPr>
        <w:t>Lead</w:t>
      </w:r>
      <w:r>
        <w:rPr>
          <w:sz w:val="28"/>
          <w:szCs w:val="28"/>
        </w:rPr>
        <w:t xml:space="preserve"> is nothing but who is showing some interest </w:t>
      </w:r>
      <w:r w:rsidR="00B00018">
        <w:rPr>
          <w:sz w:val="28"/>
          <w:szCs w:val="28"/>
        </w:rPr>
        <w:t>in</w:t>
      </w:r>
      <w:r>
        <w:rPr>
          <w:sz w:val="28"/>
          <w:szCs w:val="28"/>
        </w:rPr>
        <w:t xml:space="preserve"> product</w:t>
      </w:r>
    </w:p>
    <w:p w14:paraId="6EB52194" w14:textId="60C22D86" w:rsidR="008B1FBF" w:rsidRDefault="00B00018" w:rsidP="00CB0CDA">
      <w:pPr>
        <w:rPr>
          <w:sz w:val="28"/>
          <w:szCs w:val="28"/>
        </w:rPr>
      </w:pPr>
      <w:r>
        <w:rPr>
          <w:sz w:val="28"/>
          <w:szCs w:val="28"/>
        </w:rPr>
        <w:t xml:space="preserve">The leads people’s information is storing in the </w:t>
      </w:r>
      <w:r w:rsidR="00B20819">
        <w:rPr>
          <w:sz w:val="28"/>
          <w:szCs w:val="28"/>
        </w:rPr>
        <w:t>leads in salesforce</w:t>
      </w:r>
    </w:p>
    <w:p w14:paraId="43162896" w14:textId="7D02DF7F" w:rsidR="00B20819" w:rsidRDefault="004C3606" w:rsidP="00CB0C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45098A" wp14:editId="7C3F349A">
            <wp:extent cx="5943600" cy="3294380"/>
            <wp:effectExtent l="0" t="0" r="0" b="1270"/>
            <wp:docPr id="850384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8437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5E5" w14:textId="46BF8DDA" w:rsidR="00AE6FA2" w:rsidRDefault="00C0672D" w:rsidP="00CB0CDA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72B9073" wp14:editId="7146DE0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903200" cy="3538057"/>
            <wp:effectExtent l="0" t="0" r="0" b="5715"/>
            <wp:wrapSquare wrapText="bothSides"/>
            <wp:docPr id="965116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16741" name="Picture 1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200" cy="3538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502C">
        <w:rPr>
          <w:sz w:val="28"/>
          <w:szCs w:val="28"/>
        </w:rPr>
        <w:br w:type="textWrapping" w:clear="all"/>
      </w:r>
    </w:p>
    <w:p w14:paraId="75244103" w14:textId="187477F5" w:rsidR="00E1502C" w:rsidRDefault="00B636F5" w:rsidP="00CB0C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2AAF85" wp14:editId="5C2C37E4">
            <wp:extent cx="5943600" cy="2752090"/>
            <wp:effectExtent l="0" t="0" r="0" b="0"/>
            <wp:docPr id="393322128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22128" name="Picture 1" descr="A diagram of a company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DC06" w14:textId="518BAFB4" w:rsidR="00B636F5" w:rsidRDefault="00B636F5" w:rsidP="00CB0CDA">
      <w:pPr>
        <w:rPr>
          <w:sz w:val="28"/>
          <w:szCs w:val="28"/>
        </w:rPr>
      </w:pPr>
      <w:r>
        <w:rPr>
          <w:sz w:val="28"/>
          <w:szCs w:val="28"/>
        </w:rPr>
        <w:t>In the above case Ashok is direct lead/customer to apple</w:t>
      </w:r>
    </w:p>
    <w:p w14:paraId="6F8312A3" w14:textId="3A578652" w:rsidR="00B636F5" w:rsidRDefault="00B636F5" w:rsidP="00CB0CDA">
      <w:pPr>
        <w:rPr>
          <w:sz w:val="28"/>
          <w:szCs w:val="28"/>
        </w:rPr>
      </w:pPr>
      <w:r>
        <w:rPr>
          <w:sz w:val="28"/>
          <w:szCs w:val="28"/>
        </w:rPr>
        <w:t>In second case he is the indirect customer to apple</w:t>
      </w:r>
    </w:p>
    <w:p w14:paraId="12DFF907" w14:textId="60381685" w:rsidR="00B636F5" w:rsidRDefault="00B636F5" w:rsidP="00CB0CDA">
      <w:pPr>
        <w:rPr>
          <w:sz w:val="28"/>
          <w:szCs w:val="28"/>
        </w:rPr>
      </w:pPr>
      <w:r>
        <w:rPr>
          <w:sz w:val="28"/>
          <w:szCs w:val="28"/>
        </w:rPr>
        <w:t>In second case company/org is a lead/customer to apple</w:t>
      </w:r>
    </w:p>
    <w:p w14:paraId="3714631A" w14:textId="551B7CB3" w:rsidR="00B636F5" w:rsidRDefault="004D72D7" w:rsidP="00CB0CDA">
      <w:pPr>
        <w:rPr>
          <w:sz w:val="28"/>
          <w:szCs w:val="28"/>
        </w:rPr>
      </w:pPr>
      <w:r w:rsidRPr="008B28E8">
        <w:rPr>
          <w:sz w:val="28"/>
          <w:szCs w:val="28"/>
          <w:highlight w:val="yellow"/>
        </w:rPr>
        <w:t>So,</w:t>
      </w:r>
      <w:r w:rsidR="00BA4AF2" w:rsidRPr="008B28E8">
        <w:rPr>
          <w:sz w:val="28"/>
          <w:szCs w:val="28"/>
          <w:highlight w:val="yellow"/>
        </w:rPr>
        <w:t xml:space="preserve"> leads will store the information of customers and company/</w:t>
      </w:r>
      <w:r w:rsidR="008B28E8" w:rsidRPr="008B28E8">
        <w:rPr>
          <w:sz w:val="28"/>
          <w:szCs w:val="28"/>
          <w:highlight w:val="yellow"/>
        </w:rPr>
        <w:t>organizations</w:t>
      </w:r>
    </w:p>
    <w:p w14:paraId="1DC53F79" w14:textId="7CF52CE1" w:rsidR="008B28E8" w:rsidRDefault="00D7281C" w:rsidP="00CB0C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79C69" wp14:editId="3A33F57A">
            <wp:extent cx="5943600" cy="3244215"/>
            <wp:effectExtent l="0" t="0" r="0" b="0"/>
            <wp:docPr id="173044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481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210A" w14:textId="77777777" w:rsidR="00423CA3" w:rsidRPr="0066040E" w:rsidRDefault="00423CA3" w:rsidP="00CB0CDA">
      <w:pPr>
        <w:rPr>
          <w:sz w:val="28"/>
          <w:szCs w:val="28"/>
        </w:rPr>
      </w:pPr>
    </w:p>
    <w:sectPr w:rsidR="00423CA3" w:rsidRPr="0066040E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09723F" w14:textId="77777777" w:rsidR="00F61F07" w:rsidRDefault="00F61F07" w:rsidP="000C6A60">
      <w:pPr>
        <w:spacing w:after="0" w:line="240" w:lineRule="auto"/>
      </w:pPr>
      <w:r>
        <w:separator/>
      </w:r>
    </w:p>
  </w:endnote>
  <w:endnote w:type="continuationSeparator" w:id="0">
    <w:p w14:paraId="3316E6A1" w14:textId="77777777" w:rsidR="00F61F07" w:rsidRDefault="00F61F07" w:rsidP="000C6A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2915700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234B471B" w14:textId="2EFB48FF" w:rsidR="000C6A60" w:rsidRDefault="000C6A60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EE2708D" w14:textId="77777777" w:rsidR="000C6A60" w:rsidRDefault="000C6A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26080E" w14:textId="77777777" w:rsidR="00F61F07" w:rsidRDefault="00F61F07" w:rsidP="000C6A60">
      <w:pPr>
        <w:spacing w:after="0" w:line="240" w:lineRule="auto"/>
      </w:pPr>
      <w:r>
        <w:separator/>
      </w:r>
    </w:p>
  </w:footnote>
  <w:footnote w:type="continuationSeparator" w:id="0">
    <w:p w14:paraId="255215AF" w14:textId="77777777" w:rsidR="00F61F07" w:rsidRDefault="00F61F07" w:rsidP="000C6A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365"/>
    <w:rsid w:val="00006FD3"/>
    <w:rsid w:val="00060981"/>
    <w:rsid w:val="00097CB2"/>
    <w:rsid w:val="000C459D"/>
    <w:rsid w:val="000C6A60"/>
    <w:rsid w:val="000C7404"/>
    <w:rsid w:val="00147210"/>
    <w:rsid w:val="001645F7"/>
    <w:rsid w:val="001A537E"/>
    <w:rsid w:val="001C4065"/>
    <w:rsid w:val="00232A3E"/>
    <w:rsid w:val="0026093B"/>
    <w:rsid w:val="00263DB4"/>
    <w:rsid w:val="0026449A"/>
    <w:rsid w:val="002B1572"/>
    <w:rsid w:val="002C01E1"/>
    <w:rsid w:val="0034168D"/>
    <w:rsid w:val="003A6DEB"/>
    <w:rsid w:val="004176A0"/>
    <w:rsid w:val="00423CA3"/>
    <w:rsid w:val="00464797"/>
    <w:rsid w:val="00493C06"/>
    <w:rsid w:val="00494A00"/>
    <w:rsid w:val="004A4F14"/>
    <w:rsid w:val="004B2896"/>
    <w:rsid w:val="004C3606"/>
    <w:rsid w:val="004D5572"/>
    <w:rsid w:val="004D72D7"/>
    <w:rsid w:val="004F2365"/>
    <w:rsid w:val="00556B2F"/>
    <w:rsid w:val="0059549D"/>
    <w:rsid w:val="005C3081"/>
    <w:rsid w:val="005E536B"/>
    <w:rsid w:val="005F5239"/>
    <w:rsid w:val="0065663E"/>
    <w:rsid w:val="0066040E"/>
    <w:rsid w:val="00665444"/>
    <w:rsid w:val="006B06DE"/>
    <w:rsid w:val="006F5834"/>
    <w:rsid w:val="00722FB4"/>
    <w:rsid w:val="00736B5B"/>
    <w:rsid w:val="0076500D"/>
    <w:rsid w:val="007851E0"/>
    <w:rsid w:val="008120DE"/>
    <w:rsid w:val="00821F8C"/>
    <w:rsid w:val="00823EFA"/>
    <w:rsid w:val="00865592"/>
    <w:rsid w:val="00892858"/>
    <w:rsid w:val="008B1FBF"/>
    <w:rsid w:val="008B28E8"/>
    <w:rsid w:val="008D6319"/>
    <w:rsid w:val="00907F0D"/>
    <w:rsid w:val="009A7BB0"/>
    <w:rsid w:val="00A164B5"/>
    <w:rsid w:val="00A4334B"/>
    <w:rsid w:val="00A57213"/>
    <w:rsid w:val="00AE6FA2"/>
    <w:rsid w:val="00B00018"/>
    <w:rsid w:val="00B0465E"/>
    <w:rsid w:val="00B20819"/>
    <w:rsid w:val="00B54AFC"/>
    <w:rsid w:val="00B636F5"/>
    <w:rsid w:val="00BA4AF2"/>
    <w:rsid w:val="00BA6F34"/>
    <w:rsid w:val="00BD21F0"/>
    <w:rsid w:val="00C0672D"/>
    <w:rsid w:val="00C20B56"/>
    <w:rsid w:val="00C20E44"/>
    <w:rsid w:val="00C36A25"/>
    <w:rsid w:val="00C606C1"/>
    <w:rsid w:val="00C747E9"/>
    <w:rsid w:val="00CB0CDA"/>
    <w:rsid w:val="00CE288E"/>
    <w:rsid w:val="00D151F8"/>
    <w:rsid w:val="00D703FF"/>
    <w:rsid w:val="00D7281C"/>
    <w:rsid w:val="00D86AB7"/>
    <w:rsid w:val="00E024A6"/>
    <w:rsid w:val="00E1502C"/>
    <w:rsid w:val="00E20D1F"/>
    <w:rsid w:val="00E5738C"/>
    <w:rsid w:val="00E60DD7"/>
    <w:rsid w:val="00E610BE"/>
    <w:rsid w:val="00E755C9"/>
    <w:rsid w:val="00E91C00"/>
    <w:rsid w:val="00EC26C6"/>
    <w:rsid w:val="00ED23CF"/>
    <w:rsid w:val="00EF415A"/>
    <w:rsid w:val="00EF7097"/>
    <w:rsid w:val="00F36866"/>
    <w:rsid w:val="00F40588"/>
    <w:rsid w:val="00F447FC"/>
    <w:rsid w:val="00F45FBB"/>
    <w:rsid w:val="00F61F07"/>
    <w:rsid w:val="00F75DAB"/>
    <w:rsid w:val="00F81ABB"/>
    <w:rsid w:val="00FA3123"/>
    <w:rsid w:val="00FC19FD"/>
    <w:rsid w:val="00FD3A93"/>
    <w:rsid w:val="00FD75E4"/>
    <w:rsid w:val="00FE1265"/>
    <w:rsid w:val="00FE7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692B4"/>
  <w15:chartTrackingRefBased/>
  <w15:docId w15:val="{E5DF878E-B4CA-4222-9BAE-D8575534E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23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3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23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23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23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23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23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23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23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3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3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23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23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23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23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23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23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23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23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23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23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23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23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23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23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23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23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23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236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C6A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6A60"/>
  </w:style>
  <w:style w:type="paragraph" w:styleId="Footer">
    <w:name w:val="footer"/>
    <w:basedOn w:val="Normal"/>
    <w:link w:val="FooterChar"/>
    <w:uiPriority w:val="99"/>
    <w:unhideWhenUsed/>
    <w:rsid w:val="000C6A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6A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12</Pages>
  <Words>200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150</cp:revision>
  <dcterms:created xsi:type="dcterms:W3CDTF">2025-07-13T06:11:00Z</dcterms:created>
  <dcterms:modified xsi:type="dcterms:W3CDTF">2025-08-19T13:01:00Z</dcterms:modified>
</cp:coreProperties>
</file>